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730236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6F6376A" wp14:editId="1EB8B9AC">
            <wp:simplePos x="0" y="0"/>
            <wp:positionH relativeFrom="column">
              <wp:posOffset>55245</wp:posOffset>
            </wp:positionH>
            <wp:positionV relativeFrom="paragraph">
              <wp:posOffset>4636135</wp:posOffset>
            </wp:positionV>
            <wp:extent cx="5472000" cy="4104000"/>
            <wp:effectExtent l="0" t="0" r="0" b="0"/>
            <wp:wrapNone/>
            <wp:docPr id="896" name="图片 896" descr="D:\评价报告\微信资料\WeChat Files\wxid_djj1l28uw4t421\FileStorage\Temp\08c91415eabe5e09fb1d24368e89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08c91415eabe5e09fb1d24368e89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27095D" wp14:editId="6F9F0E9F">
            <wp:simplePos x="0" y="0"/>
            <wp:positionH relativeFrom="column">
              <wp:posOffset>51435</wp:posOffset>
            </wp:positionH>
            <wp:positionV relativeFrom="paragraph">
              <wp:posOffset>534035</wp:posOffset>
            </wp:positionV>
            <wp:extent cx="5472000" cy="4100400"/>
            <wp:effectExtent l="0" t="0" r="0" b="0"/>
            <wp:wrapNone/>
            <wp:docPr id="895" name="图片 895" descr="D:\评价报告\微信资料\WeChat Files\wxid_djj1l28uw4t421\FileStorage\Temp\9e72b939c329d308f4d20f5fe8d7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9e72b939c329d308f4d20f5fe8d79c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730236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730236"/>
    <w:rsid w:val="00733CCD"/>
    <w:rsid w:val="008130D6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9632A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72</cp:revision>
  <dcterms:created xsi:type="dcterms:W3CDTF">2024-06-24T23:56:00Z</dcterms:created>
  <dcterms:modified xsi:type="dcterms:W3CDTF">2024-09-02T10:18:00Z</dcterms:modified>
</cp:coreProperties>
</file>