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ED7197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73D1A9" wp14:editId="1A3F2733">
            <wp:simplePos x="0" y="0"/>
            <wp:positionH relativeFrom="column">
              <wp:posOffset>276225</wp:posOffset>
            </wp:positionH>
            <wp:positionV relativeFrom="paragraph">
              <wp:posOffset>76200</wp:posOffset>
            </wp:positionV>
            <wp:extent cx="4629150" cy="6170455"/>
            <wp:effectExtent l="0" t="0" r="0" b="1905"/>
            <wp:wrapNone/>
            <wp:docPr id="18" name="图片 18" descr="D:\评价报告\微信资料\WeChat Files\wxid_djj1l28uw4t421\FileStorage\Temp\476e0ec9b14fdd935f5a0c2fae46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476e0ec9b14fdd935f5a0c2fae468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87" cy="617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ED7197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71B17"/>
    <w:rsid w:val="00223831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BF269D"/>
    <w:rsid w:val="00CC3C0B"/>
    <w:rsid w:val="00D1139B"/>
    <w:rsid w:val="00D51EFE"/>
    <w:rsid w:val="00D922D6"/>
    <w:rsid w:val="00E848E8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51</cp:revision>
  <dcterms:created xsi:type="dcterms:W3CDTF">2024-06-24T23:56:00Z</dcterms:created>
  <dcterms:modified xsi:type="dcterms:W3CDTF">2024-08-30T11:32:00Z</dcterms:modified>
</cp:coreProperties>
</file>