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D922D6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-9525</wp:posOffset>
            </wp:positionV>
            <wp:extent cx="2733675" cy="3644278"/>
            <wp:effectExtent l="0" t="0" r="0" b="0"/>
            <wp:wrapNone/>
            <wp:docPr id="1" name="图片 1" descr="D:\评价报告\微信资料\WeChat Files\wxid_djj1l28uw4t421\FileStorage\Temp\3cfa9b9de631134f2af9a543d649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3cfa9b9de631134f2af9a543d6493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65" cy="364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</w:p>
    <w:p w:rsidR="00225050" w:rsidRPr="00AB6741" w:rsidRDefault="00D922D6" w:rsidP="00AB6741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67232B" wp14:editId="21BCEAC9">
            <wp:simplePos x="0" y="0"/>
            <wp:positionH relativeFrom="column">
              <wp:posOffset>1264285</wp:posOffset>
            </wp:positionH>
            <wp:positionV relativeFrom="paragraph">
              <wp:posOffset>2903220</wp:posOffset>
            </wp:positionV>
            <wp:extent cx="2732405" cy="5464810"/>
            <wp:effectExtent l="0" t="0" r="0" b="2540"/>
            <wp:wrapNone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3802C3"/>
    <w:rsid w:val="003D1E57"/>
    <w:rsid w:val="00491330"/>
    <w:rsid w:val="004E397C"/>
    <w:rsid w:val="004F585B"/>
    <w:rsid w:val="00503D38"/>
    <w:rsid w:val="00537490"/>
    <w:rsid w:val="00556ACF"/>
    <w:rsid w:val="006D46FD"/>
    <w:rsid w:val="006E2195"/>
    <w:rsid w:val="008130D6"/>
    <w:rsid w:val="008F08B1"/>
    <w:rsid w:val="0091074C"/>
    <w:rsid w:val="00AB6741"/>
    <w:rsid w:val="00BE57C6"/>
    <w:rsid w:val="00CC3C0B"/>
    <w:rsid w:val="00D1139B"/>
    <w:rsid w:val="00D922D6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20</cp:revision>
  <dcterms:created xsi:type="dcterms:W3CDTF">2024-06-24T23:56:00Z</dcterms:created>
  <dcterms:modified xsi:type="dcterms:W3CDTF">2024-08-30T02:43:00Z</dcterms:modified>
</cp:coreProperties>
</file>