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FA" w:rsidRPr="00500F24" w:rsidRDefault="002B76FA" w:rsidP="002B76FA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DFE187" wp14:editId="47DBBFE6">
            <wp:simplePos x="0" y="0"/>
            <wp:positionH relativeFrom="column">
              <wp:posOffset>-65405</wp:posOffset>
            </wp:positionH>
            <wp:positionV relativeFrom="paragraph">
              <wp:posOffset>254635</wp:posOffset>
            </wp:positionV>
            <wp:extent cx="5471795" cy="4103370"/>
            <wp:effectExtent l="0" t="0" r="0" b="0"/>
            <wp:wrapNone/>
            <wp:docPr id="9" name="图片 9" descr="D:\评价报告\微信资料\WeChat Files\wxid_djj1l28uw4t421\FileStorage\Temp\785ae0d8a93876b1ec2b57a55809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评价报告\微信资料\WeChat Files\wxid_djj1l28uw4t421\FileStorage\Temp\785ae0d8a93876b1ec2b57a55809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6FA" w:rsidRDefault="002B76FA" w:rsidP="002B76FA">
      <w:pPr>
        <w:widowControl/>
        <w:jc w:val="left"/>
        <w:rPr>
          <w:kern w:val="0"/>
          <w:sz w:val="24"/>
          <w:szCs w:val="24"/>
        </w:rPr>
      </w:pPr>
    </w:p>
    <w:p w:rsidR="00225050" w:rsidRPr="0091074C" w:rsidRDefault="002B76FA" w:rsidP="0091074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516F4A" wp14:editId="1A275449">
            <wp:simplePos x="0" y="0"/>
            <wp:positionH relativeFrom="column">
              <wp:posOffset>1095375</wp:posOffset>
            </wp:positionH>
            <wp:positionV relativeFrom="paragraph">
              <wp:posOffset>3831590</wp:posOffset>
            </wp:positionV>
            <wp:extent cx="3157855" cy="4208780"/>
            <wp:effectExtent l="0" t="0" r="4445" b="1270"/>
            <wp:wrapNone/>
            <wp:docPr id="13" name="图片 13" descr="D:\评价报告\微信资料\WeChat Files\wxid_djj1l28uw4t421\FileStorage\Temp\0daa8ac751a1c68f99c01901c8d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评价报告\微信资料\WeChat Files\wxid_djj1l28uw4t421\FileStorage\Temp\0daa8ac751a1c68f99c01901c8d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491330"/>
    <w:rsid w:val="004F585B"/>
    <w:rsid w:val="00503D38"/>
    <w:rsid w:val="008130D6"/>
    <w:rsid w:val="008F08B1"/>
    <w:rsid w:val="009107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</cp:revision>
  <dcterms:created xsi:type="dcterms:W3CDTF">2024-06-24T23:56:00Z</dcterms:created>
  <dcterms:modified xsi:type="dcterms:W3CDTF">2024-07-10T06:28:00Z</dcterms:modified>
</cp:coreProperties>
</file>