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2" name="图片 52" descr="SU23102704成科自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U23102704成科自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3" name="图片 53" descr="SU23102704成科自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SU23102704成科自控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