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9" name="图片 79" descr="SU23081403金属门窗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SU23081403金属门窗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80" name="图片 80" descr="SU23081403金属门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SU23081403金属门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