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31" name="图片 31" descr="SU23042012盛华线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SU23042012盛华线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30" name="图片 30" descr="SU23042012盛华线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SU23042012盛华线路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2023-07-13T05:19:58Z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