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138" name="图片 138" descr="su23042003越正机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su23042003越正机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37" name="图片 137" descr="su23042003越正机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su23042003越正机电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