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3957955"/>
            <wp:effectExtent l="0" t="0" r="6985" b="9525"/>
            <wp:docPr id="13" name="图片 13" descr="SU22081309苏州美德日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U22081309苏州美德日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3675" cy="3957955"/>
            <wp:effectExtent l="0" t="0" r="6985" b="9525"/>
            <wp:docPr id="12" name="图片 12" descr="SU22081309苏州美德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U22081309苏州美德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111A7B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2022-09-20T00:47:26Z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